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13" w:rsidRDefault="006A2513" w:rsidP="006A2513">
      <w:pPr>
        <w:pStyle w:val="1"/>
      </w:pPr>
      <w:r>
        <w:t>Перечень категорий граждан, которым предоставляются льготы на</w:t>
      </w:r>
      <w:r>
        <w:rPr>
          <w:spacing w:val="1"/>
        </w:rPr>
        <w:t xml:space="preserve"> </w:t>
      </w:r>
      <w:r>
        <w:t>основные спортивно-оздоровительные платные услуги</w:t>
      </w:r>
      <w:r>
        <w:rPr>
          <w:spacing w:val="1"/>
        </w:rPr>
        <w:t xml:space="preserve"> </w:t>
      </w:r>
      <w:r>
        <w:t>подведомственных учреждений Министерства по физической культуре и</w:t>
      </w:r>
      <w:r>
        <w:rPr>
          <w:spacing w:val="-67"/>
        </w:rPr>
        <w:t xml:space="preserve"> </w:t>
      </w:r>
      <w:r>
        <w:t>спорту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Саха (Якутия)</w:t>
      </w:r>
    </w:p>
    <w:p w:rsidR="006A2513" w:rsidRDefault="006A2513" w:rsidP="006A2513">
      <w:pPr>
        <w:pStyle w:val="a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077"/>
        <w:gridCol w:w="2742"/>
        <w:gridCol w:w="2268"/>
      </w:tblGrid>
      <w:tr w:rsidR="006A2513" w:rsidTr="006A2513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20" w:lineRule="atLeast"/>
              <w:ind w:left="168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граждан, которым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предоставляются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льготы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9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предоставлен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льгот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4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скидки 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20" w:lineRule="atLeas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предъявляемые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для получения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льгот</w:t>
            </w:r>
          </w:p>
        </w:tc>
      </w:tr>
      <w:tr w:rsidR="006A2513" w:rsidTr="006A2513">
        <w:trPr>
          <w:trHeight w:val="3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68" w:right="156"/>
              <w:rPr>
                <w:sz w:val="28"/>
              </w:rPr>
            </w:pP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Союза,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полные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кавалеры ордена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21" w:right="112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6A2513" w:rsidTr="006A2513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799" w:right="235" w:hanging="536"/>
              <w:jc w:val="left"/>
              <w:rPr>
                <w:sz w:val="28"/>
              </w:rPr>
            </w:pPr>
            <w:r>
              <w:rPr>
                <w:sz w:val="28"/>
              </w:rPr>
              <w:t>Инвалиды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21" w:right="112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6A2513" w:rsidTr="006A2513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799" w:right="269" w:hanging="501"/>
              <w:jc w:val="left"/>
              <w:rPr>
                <w:sz w:val="28"/>
              </w:rPr>
            </w:pPr>
            <w:r>
              <w:rPr>
                <w:sz w:val="28"/>
              </w:rPr>
              <w:t>Ветераны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21" w:right="112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6A2513" w:rsidTr="006A2513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68" w:right="156"/>
              <w:rPr>
                <w:sz w:val="28"/>
              </w:rPr>
            </w:pPr>
            <w:r>
              <w:rPr>
                <w:sz w:val="28"/>
              </w:rPr>
              <w:t>Инвалиды I, 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21" w:right="112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6A2513" w:rsidTr="006A2513">
        <w:trPr>
          <w:trHeight w:val="3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65" w:right="156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  <w:p w:rsidR="006A2513" w:rsidRDefault="006A2513">
            <w:pPr>
              <w:pStyle w:val="TableParagraph"/>
              <w:ind w:left="165" w:right="156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20" w:lineRule="atLeast"/>
              <w:ind w:left="117" w:right="105" w:hanging="1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образца,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(ИПРА), справка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ГБУ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РС(Я)</w:t>
            </w:r>
          </w:p>
        </w:tc>
      </w:tr>
    </w:tbl>
    <w:p w:rsidR="006A2513" w:rsidRDefault="006A2513" w:rsidP="006A2513">
      <w:pPr>
        <w:widowControl/>
        <w:autoSpaceDE/>
        <w:autoSpaceDN/>
        <w:rPr>
          <w:sz w:val="28"/>
        </w:rPr>
        <w:sectPr w:rsidR="006A2513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077"/>
        <w:gridCol w:w="2742"/>
        <w:gridCol w:w="2268"/>
      </w:tblGrid>
      <w:tr w:rsidR="006A2513" w:rsidTr="006A2513">
        <w:trPr>
          <w:trHeight w:val="1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13" w:rsidRDefault="006A2513">
            <w:pPr>
              <w:pStyle w:val="TableParagraph"/>
              <w:ind w:left="0"/>
              <w:jc w:val="left"/>
              <w:rPr>
                <w:sz w:val="28"/>
              </w:rPr>
            </w:pPr>
            <w:bookmarkStart w:id="0" w:name="_GoBack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13" w:rsidRDefault="006A251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13" w:rsidRDefault="006A251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13" w:rsidRDefault="006A251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22" w:lineRule="exact"/>
              <w:ind w:left="124" w:right="112"/>
              <w:rPr>
                <w:sz w:val="28"/>
              </w:rPr>
            </w:pPr>
            <w:r>
              <w:rPr>
                <w:sz w:val="28"/>
              </w:rPr>
              <w:t>«Республиканск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спорта»</w:t>
            </w:r>
          </w:p>
        </w:tc>
      </w:tr>
      <w:tr w:rsidR="006A2513" w:rsidTr="006A2513">
        <w:trPr>
          <w:trHeight w:val="8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90" w:right="179" w:hanging="1"/>
              <w:rPr>
                <w:sz w:val="28"/>
              </w:rPr>
            </w:pPr>
            <w:r>
              <w:rPr>
                <w:sz w:val="28"/>
              </w:rPr>
              <w:t>Дети-сироты,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находящиеся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домах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школах интернатах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дети, оставшиеся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right="133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41" w:right="129"/>
              <w:rPr>
                <w:sz w:val="28"/>
              </w:rPr>
            </w:pP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подтверждающи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ребенка-сироты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оставшегося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A2513" w:rsidRDefault="006A2513">
            <w:pPr>
              <w:pStyle w:val="TableParagraph"/>
              <w:spacing w:line="320" w:lineRule="atLeast"/>
              <w:ind w:left="124" w:right="112"/>
              <w:rPr>
                <w:sz w:val="28"/>
              </w:rPr>
            </w:pPr>
            <w:r>
              <w:rPr>
                <w:sz w:val="28"/>
              </w:rPr>
              <w:t>Билет учащегося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лиц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23 лет).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посещении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письмо-заявка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6A2513" w:rsidTr="006A2513">
        <w:trPr>
          <w:trHeight w:val="1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83" w:right="171" w:hanging="1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 имеющие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 составе трех,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right="1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18" w:right="106"/>
              <w:rPr>
                <w:sz w:val="28"/>
              </w:rPr>
            </w:pPr>
            <w:r>
              <w:rPr>
                <w:sz w:val="28"/>
              </w:rPr>
              <w:t>Удостоверение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6A2513" w:rsidTr="006A2513">
        <w:trPr>
          <w:trHeight w:val="1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217" w:right="206" w:hanging="1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 имеющие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 составе пять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right="133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ind w:left="118" w:right="106"/>
              <w:rPr>
                <w:sz w:val="28"/>
              </w:rPr>
            </w:pPr>
            <w:r>
              <w:rPr>
                <w:sz w:val="28"/>
              </w:rPr>
              <w:t>Удостоверение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6A2513" w:rsidTr="006A2513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600"/>
              <w:jc w:val="left"/>
              <w:rPr>
                <w:sz w:val="28"/>
              </w:rPr>
            </w:pPr>
            <w:r>
              <w:rPr>
                <w:sz w:val="28"/>
              </w:rPr>
              <w:t>Пенсионеры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176" w:right="16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right="1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13" w:rsidRDefault="006A2513">
            <w:pPr>
              <w:pStyle w:val="TableParagraph"/>
              <w:spacing w:line="318" w:lineRule="exact"/>
              <w:ind w:left="227"/>
              <w:jc w:val="left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bookmarkEnd w:id="0"/>
    </w:tbl>
    <w:p w:rsidR="006A2513" w:rsidRDefault="006A2513" w:rsidP="006A2513"/>
    <w:p w:rsidR="004C5B83" w:rsidRDefault="006A2513"/>
    <w:sectPr w:rsidR="004C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E"/>
    <w:rsid w:val="0029747D"/>
    <w:rsid w:val="006A2513"/>
    <w:rsid w:val="00BD38D1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E927-BAFA-4130-AD09-D2EB392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6A2513"/>
    <w:pPr>
      <w:ind w:left="693" w:right="563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513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semiHidden/>
    <w:unhideWhenUsed/>
    <w:qFormat/>
    <w:rsid w:val="006A2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A2513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6A2513"/>
    <w:pPr>
      <w:ind w:left="142"/>
      <w:jc w:val="center"/>
    </w:pPr>
  </w:style>
  <w:style w:type="table" w:customStyle="1" w:styleId="TableNormal">
    <w:name w:val="Table Normal"/>
    <w:uiPriority w:val="2"/>
    <w:semiHidden/>
    <w:qFormat/>
    <w:rsid w:val="006A25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Розалия Федотовна</dc:creator>
  <cp:keywords/>
  <dc:description/>
  <cp:lastModifiedBy>Адамова Розалия Федотовна</cp:lastModifiedBy>
  <cp:revision>2</cp:revision>
  <dcterms:created xsi:type="dcterms:W3CDTF">2022-04-26T07:59:00Z</dcterms:created>
  <dcterms:modified xsi:type="dcterms:W3CDTF">2022-04-26T08:00:00Z</dcterms:modified>
</cp:coreProperties>
</file>